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40" w:rsidRDefault="00FC5140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FC5140" w:rsidRDefault="00990FF1">
      <w:pPr>
        <w:tabs>
          <w:tab w:val="left" w:pos="1395"/>
          <w:tab w:val="left" w:pos="6013"/>
        </w:tabs>
        <w:spacing w:line="200" w:lineRule="atLeast"/>
        <w:ind w:left="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7"/>
          <w:sz w:val="20"/>
          <w:lang w:val="en-IE" w:eastAsia="en-IE"/>
        </w:rPr>
        <w:drawing>
          <wp:inline distT="0" distB="0" distL="0" distR="0">
            <wp:extent cx="433864" cy="5718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64" cy="5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bookmarkStart w:id="0" w:name="_GoBack"/>
      <w:r w:rsidR="00A1464B">
        <w:rPr>
          <w:noProof/>
          <w:lang w:val="en-IE" w:eastAsia="en-IE"/>
        </w:rPr>
        <w:drawing>
          <wp:inline distT="0" distB="0" distL="0" distR="0" wp14:anchorId="61163AC8" wp14:editId="2B2EF543">
            <wp:extent cx="571500" cy="6463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47" cy="6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1464B">
        <w:fldChar w:fldCharType="begin"/>
      </w:r>
      <w:r w:rsidR="00A1464B">
        <w:instrText xml:space="preserve"> INCLUDEPICTURE "https://www.tcd.ie/local/identity/assets/images/trinity-common-use.jpg" \* MERGEFORMATINET </w:instrText>
      </w:r>
      <w:r w:rsidR="00A1464B">
        <w:fldChar w:fldCharType="separate"/>
      </w:r>
      <w:r w:rsidR="00A1464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1464B">
        <w:fldChar w:fldCharType="end"/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  <w:lang w:val="en-IE" w:eastAsia="en-IE"/>
        </w:rPr>
        <w:drawing>
          <wp:inline distT="0" distB="0" distL="0" distR="0">
            <wp:extent cx="1977816" cy="59435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816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140" w:rsidRDefault="00FC51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140" w:rsidRDefault="00990FF1">
      <w:pPr>
        <w:spacing w:before="174"/>
        <w:ind w:left="2823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CHANGE</w:t>
      </w:r>
      <w:r>
        <w:rPr>
          <w:rFonts w:ascii="Calibri"/>
          <w:b/>
          <w:spacing w:val="12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OF</w:t>
      </w:r>
      <w:r>
        <w:rPr>
          <w:rFonts w:ascii="Calibri"/>
          <w:b/>
          <w:spacing w:val="13"/>
          <w:sz w:val="36"/>
        </w:rPr>
        <w:t xml:space="preserve"> </w:t>
      </w:r>
      <w:r>
        <w:rPr>
          <w:rFonts w:ascii="Calibri"/>
          <w:b/>
          <w:sz w:val="36"/>
        </w:rPr>
        <w:t>MIND</w:t>
      </w:r>
      <w:r>
        <w:rPr>
          <w:rFonts w:ascii="Calibri"/>
          <w:b/>
          <w:spacing w:val="12"/>
          <w:sz w:val="36"/>
        </w:rPr>
        <w:t xml:space="preserve"> </w:t>
      </w:r>
      <w:r>
        <w:rPr>
          <w:rFonts w:ascii="Calibri"/>
          <w:b/>
          <w:sz w:val="36"/>
        </w:rPr>
        <w:t>FORM</w:t>
      </w:r>
    </w:p>
    <w:p w:rsidR="00FC5140" w:rsidRDefault="00990FF1">
      <w:pPr>
        <w:pStyle w:val="BodyText"/>
        <w:rPr>
          <w:b w:val="0"/>
          <w:bCs w:val="0"/>
        </w:rPr>
      </w:pPr>
      <w:r>
        <w:rPr>
          <w:spacing w:val="-1"/>
        </w:rPr>
        <w:t>DUBLIN</w:t>
      </w:r>
      <w:r>
        <w:rPr>
          <w:spacing w:val="-20"/>
        </w:rPr>
        <w:t xml:space="preserve"> </w:t>
      </w:r>
      <w:r>
        <w:rPr>
          <w:spacing w:val="-1"/>
        </w:rPr>
        <w:t>CHEMISTRY</w:t>
      </w:r>
      <w:r>
        <w:rPr>
          <w:spacing w:val="-20"/>
        </w:rPr>
        <w:t xml:space="preserve"> </w:t>
      </w:r>
      <w:r>
        <w:rPr>
          <w:spacing w:val="-1"/>
        </w:rPr>
        <w:t>201</w:t>
      </w:r>
      <w:r w:rsidR="004E05FF">
        <w:rPr>
          <w:spacing w:val="-1"/>
        </w:rPr>
        <w:t>5/16</w:t>
      </w:r>
    </w:p>
    <w:p w:rsidR="00FC5140" w:rsidRDefault="00FC5140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7291"/>
      </w:tblGrid>
      <w:tr w:rsidR="00FC5140">
        <w:trPr>
          <w:trHeight w:hRule="exact" w:val="449"/>
        </w:trPr>
        <w:tc>
          <w:tcPr>
            <w:tcW w:w="8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990FF1">
            <w:pPr>
              <w:pStyle w:val="TableParagraph"/>
              <w:spacing w:before="66"/>
              <w:ind w:left="37"/>
              <w:rPr>
                <w:rFonts w:ascii="Calibri" w:eastAsia="Calibri" w:hAnsi="Calibri" w:cs="Calibri"/>
                <w:sz w:val="29"/>
                <w:szCs w:val="29"/>
              </w:rPr>
            </w:pPr>
            <w:r>
              <w:rPr>
                <w:rFonts w:ascii="Calibri"/>
                <w:b/>
                <w:spacing w:val="-1"/>
                <w:sz w:val="29"/>
              </w:rPr>
              <w:t>Personal</w:t>
            </w:r>
            <w:r>
              <w:rPr>
                <w:rFonts w:ascii="Calibri"/>
                <w:b/>
                <w:sz w:val="29"/>
              </w:rPr>
              <w:t xml:space="preserve"> </w:t>
            </w:r>
            <w:r>
              <w:rPr>
                <w:rFonts w:ascii="Calibri"/>
                <w:b/>
                <w:spacing w:val="-1"/>
                <w:sz w:val="29"/>
              </w:rPr>
              <w:t>Information</w:t>
            </w:r>
          </w:p>
        </w:tc>
      </w:tr>
      <w:tr w:rsidR="00FC5140">
        <w:trPr>
          <w:trHeight w:hRule="exact" w:val="528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990FF1">
            <w:pPr>
              <w:pStyle w:val="TableParagraph"/>
              <w:spacing w:line="259" w:lineRule="auto"/>
              <w:ind w:left="25" w:right="3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Name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(BLOCK</w:t>
            </w:r>
            <w:r>
              <w:rPr>
                <w:rFonts w:ascii="Calibri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CAPITALS):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Default="00FC5140"/>
        </w:tc>
      </w:tr>
      <w:tr w:rsidR="00FC5140">
        <w:trPr>
          <w:trHeight w:hRule="exact" w:val="55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990FF1">
            <w:pPr>
              <w:pStyle w:val="TableParagraph"/>
              <w:spacing w:before="22" w:line="259" w:lineRule="auto"/>
              <w:ind w:left="25" w:right="4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UCD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Number:</w:t>
            </w:r>
          </w:p>
        </w:tc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Default="00FC5140"/>
        </w:tc>
      </w:tr>
    </w:tbl>
    <w:p w:rsidR="00FC5140" w:rsidRDefault="00FC514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C5140" w:rsidRDefault="00FC5140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2641"/>
        <w:gridCol w:w="1409"/>
        <w:gridCol w:w="1232"/>
        <w:gridCol w:w="2009"/>
      </w:tblGrid>
      <w:tr w:rsidR="00FC5140">
        <w:trPr>
          <w:trHeight w:hRule="exact" w:val="528"/>
        </w:trPr>
        <w:tc>
          <w:tcPr>
            <w:tcW w:w="1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FC514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C5140" w:rsidRDefault="00990FF1">
            <w:pPr>
              <w:pStyle w:val="TableParagraph"/>
              <w:ind w:left="2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Module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Code</w:t>
            </w:r>
          </w:p>
        </w:tc>
        <w:tc>
          <w:tcPr>
            <w:tcW w:w="26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FC514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C5140" w:rsidRDefault="00990FF1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Title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990FF1">
            <w:pPr>
              <w:pStyle w:val="TableParagraph"/>
              <w:spacing w:before="132"/>
              <w:ind w:left="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For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ECTS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credit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990FF1">
            <w:pPr>
              <w:pStyle w:val="TableParagraph"/>
              <w:spacing w:line="259" w:lineRule="auto"/>
              <w:ind w:left="171" w:right="172" w:firstLine="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Audit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only</w:t>
            </w:r>
            <w:r>
              <w:rPr>
                <w:rFonts w:ascii="Calibri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(no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credit)</w:t>
            </w:r>
          </w:p>
        </w:tc>
        <w:tc>
          <w:tcPr>
            <w:tcW w:w="20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FC514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C5140" w:rsidRDefault="00990FF1">
            <w:pPr>
              <w:pStyle w:val="TableParagraph"/>
              <w:ind w:left="6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Remove</w:t>
            </w:r>
          </w:p>
        </w:tc>
      </w:tr>
      <w:tr w:rsidR="00FC5140">
        <w:trPr>
          <w:trHeight w:hRule="exact" w:val="264"/>
        </w:trPr>
        <w:tc>
          <w:tcPr>
            <w:tcW w:w="1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FC5140"/>
        </w:tc>
        <w:tc>
          <w:tcPr>
            <w:tcW w:w="26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FC5140"/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990FF1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Add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990FF1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Add</w:t>
            </w:r>
          </w:p>
        </w:tc>
        <w:tc>
          <w:tcPr>
            <w:tcW w:w="20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:rsidR="00FC5140" w:rsidRDefault="00FC5140"/>
        </w:tc>
      </w:tr>
      <w:tr w:rsidR="00FC5140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Pr="004E05FF" w:rsidRDefault="00FC5140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Pr="004E05FF" w:rsidRDefault="00FC5140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FC5140" w:rsidRDefault="00FC5140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FC5140" w:rsidRDefault="00FC5140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FC5140" w:rsidRDefault="00FC5140"/>
        </w:tc>
      </w:tr>
      <w:tr w:rsidR="00FC5140">
        <w:trPr>
          <w:trHeight w:hRule="exact" w:val="44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Default="00990FF1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CHEM40160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Default="00990FF1">
            <w:pPr>
              <w:pStyle w:val="TableParagraph"/>
              <w:spacing w:line="20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Chem</w:t>
            </w:r>
            <w:proofErr w:type="spellEnd"/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Chem</w:t>
            </w:r>
            <w:proofErr w:type="spellEnd"/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Bio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Seminar</w:t>
            </w:r>
          </w:p>
          <w:p w:rsidR="00FC5140" w:rsidRDefault="00990FF1">
            <w:pPr>
              <w:pStyle w:val="TableParagraph"/>
              <w:spacing w:before="18" w:line="204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module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FC5140" w:rsidRDefault="00FC5140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FC5140" w:rsidRDefault="00FC5140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FC5140" w:rsidRDefault="00FC5140"/>
        </w:tc>
      </w:tr>
      <w:tr w:rsidR="004E05FF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5FF" w:rsidRDefault="004E05FF" w:rsidP="004E05FF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CHEM40240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5FF" w:rsidRDefault="004E05FF" w:rsidP="004E05FF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Spectroscopic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Techniques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4E05FF" w:rsidRDefault="004E05FF" w:rsidP="004E05FF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4E05FF" w:rsidRDefault="004E05FF" w:rsidP="004E05FF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4E05FF" w:rsidRDefault="004E05FF" w:rsidP="004E05FF"/>
        </w:tc>
      </w:tr>
      <w:tr w:rsidR="004E05FF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5FF" w:rsidRDefault="004E05FF" w:rsidP="004E05FF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CHEM40280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5FF" w:rsidRDefault="004E05FF" w:rsidP="004E05FF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Chem</w:t>
            </w:r>
            <w:proofErr w:type="spellEnd"/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Chem</w:t>
            </w:r>
            <w:proofErr w:type="spellEnd"/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Sem</w:t>
            </w:r>
            <w:proofErr w:type="spellEnd"/>
            <w:r>
              <w:rPr>
                <w:rFonts w:asci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Prog</w:t>
            </w:r>
            <w:proofErr w:type="spell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II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4E05FF" w:rsidRDefault="004E05FF" w:rsidP="004E05FF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4E05FF" w:rsidRDefault="004E05FF" w:rsidP="004E05FF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4E05FF" w:rsidRDefault="004E05FF" w:rsidP="004E05FF"/>
        </w:tc>
      </w:tr>
      <w:tr w:rsidR="00C02446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CHEM40340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Graduate</w:t>
            </w:r>
            <w:r>
              <w:rPr>
                <w:rFonts w:ascii="Calibri"/>
                <w:spacing w:val="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assistant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Pr="004E05FF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CHEM40400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Pr="004E05FF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Carbohydrate</w:t>
            </w:r>
            <w:r w:rsidRPr="004E05FF">
              <w:rPr>
                <w:rFonts w:ascii="Calibri"/>
                <w:color w:val="BFBFBF" w:themeColor="background1" w:themeShade="BF"/>
                <w:spacing w:val="17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Chemistry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3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CHEM40450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3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Surface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Science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Technology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CHEM40520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Chem</w:t>
            </w:r>
            <w:proofErr w:type="spellEnd"/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Chem</w:t>
            </w:r>
            <w:proofErr w:type="spellEnd"/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Bio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Sem</w:t>
            </w:r>
            <w:proofErr w:type="spellEnd"/>
            <w:r>
              <w:rPr>
                <w:rFonts w:ascii="Calibri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Prog</w:t>
            </w:r>
            <w:proofErr w:type="spellEnd"/>
            <w:r>
              <w:rPr>
                <w:rFonts w:ascii="Calibri"/>
                <w:spacing w:val="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III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44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Pr="004E05FF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CHEM40910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Pr="004E05FF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Quantum</w:t>
            </w:r>
            <w:r w:rsidRPr="004E05FF">
              <w:rPr>
                <w:rFonts w:ascii="Calibri"/>
                <w:color w:val="BFBFBF" w:themeColor="background1" w:themeShade="BF"/>
                <w:spacing w:val="11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Molecular</w:t>
            </w:r>
            <w:r w:rsidRPr="004E05FF">
              <w:rPr>
                <w:rFonts w:ascii="Calibri"/>
                <w:color w:val="BFBFBF" w:themeColor="background1" w:themeShade="BF"/>
                <w:spacing w:val="12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Modelling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44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Pr="004E05FF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CHEM40920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Pr="004E05FF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Translational</w:t>
            </w:r>
            <w:r w:rsidRPr="004E05FF">
              <w:rPr>
                <w:rFonts w:ascii="Calibri"/>
                <w:color w:val="BFBFBF" w:themeColor="background1" w:themeShade="BF"/>
                <w:spacing w:val="5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Research</w:t>
            </w:r>
            <w:r w:rsidRPr="004E05FF">
              <w:rPr>
                <w:rFonts w:ascii="Calibri"/>
                <w:color w:val="BFBFBF" w:themeColor="background1" w:themeShade="BF"/>
                <w:spacing w:val="7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in</w:t>
            </w:r>
            <w:r w:rsidRPr="004E05FF">
              <w:rPr>
                <w:rFonts w:ascii="Calibri"/>
                <w:color w:val="BFBFBF" w:themeColor="background1" w:themeShade="BF"/>
                <w:spacing w:val="7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AIDS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44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CHEM40210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line="20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Comprehensive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X-ray</w:t>
            </w:r>
          </w:p>
          <w:p w:rsidR="00C02446" w:rsidRDefault="00C02446" w:rsidP="00C02446">
            <w:pPr>
              <w:pStyle w:val="TableParagraph"/>
              <w:spacing w:before="18" w:line="204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Crystallography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44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Pr="004E05FF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CHEM40250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Pr="004E05FF" w:rsidRDefault="00C02446" w:rsidP="00C02446">
            <w:pPr>
              <w:pStyle w:val="TableParagraph"/>
              <w:spacing w:line="208" w:lineRule="exact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Structure</w:t>
            </w:r>
            <w:r w:rsidRPr="004E05FF">
              <w:rPr>
                <w:rFonts w:ascii="Calibri"/>
                <w:color w:val="BFBFBF" w:themeColor="background1" w:themeShade="BF"/>
                <w:spacing w:val="8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and</w:t>
            </w:r>
            <w:r w:rsidRPr="004E05FF">
              <w:rPr>
                <w:rFonts w:ascii="Calibri"/>
                <w:color w:val="BFBFBF" w:themeColor="background1" w:themeShade="BF"/>
                <w:spacing w:val="9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Biophysical</w:t>
            </w:r>
          </w:p>
          <w:p w:rsidR="00C02446" w:rsidRPr="004E05FF" w:rsidRDefault="00C02446" w:rsidP="00C02446">
            <w:pPr>
              <w:pStyle w:val="TableParagraph"/>
              <w:spacing w:before="18" w:line="204" w:lineRule="exact"/>
              <w:ind w:left="23"/>
              <w:rPr>
                <w:rFonts w:ascii="Calibri" w:eastAsia="Calibri" w:hAnsi="Calibri" w:cs="Calibri"/>
                <w:color w:val="BFBFBF" w:themeColor="background1" w:themeShade="BF"/>
                <w:sz w:val="18"/>
                <w:szCs w:val="18"/>
              </w:rPr>
            </w:pP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properties</w:t>
            </w:r>
            <w:r w:rsidRPr="004E05FF">
              <w:rPr>
                <w:rFonts w:ascii="Calibri"/>
                <w:color w:val="BFBFBF" w:themeColor="background1" w:themeShade="BF"/>
                <w:spacing w:val="7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of</w:t>
            </w:r>
            <w:r w:rsidRPr="004E05FF">
              <w:rPr>
                <w:rFonts w:ascii="Calibri"/>
                <w:color w:val="BFBFBF" w:themeColor="background1" w:themeShade="BF"/>
                <w:spacing w:val="5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Nucleic</w:t>
            </w:r>
            <w:r w:rsidRPr="004E05FF">
              <w:rPr>
                <w:rFonts w:ascii="Calibri"/>
                <w:color w:val="BFBFBF" w:themeColor="background1" w:themeShade="BF"/>
                <w:spacing w:val="5"/>
                <w:sz w:val="18"/>
              </w:rPr>
              <w:t xml:space="preserve"> </w:t>
            </w:r>
            <w:r w:rsidRPr="004E05FF">
              <w:rPr>
                <w:rFonts w:ascii="Calibri"/>
                <w:color w:val="BFBFBF" w:themeColor="background1" w:themeShade="BF"/>
                <w:spacing w:val="-1"/>
                <w:sz w:val="18"/>
              </w:rPr>
              <w:t>Acids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 w:rsidTr="004E05FF">
        <w:trPr>
          <w:trHeight w:hRule="exact" w:val="44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CHEM40270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Synthesis and modification of nanomaterials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CHEM40310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/>
                <w:spacing w:val="-1"/>
                <w:sz w:val="18"/>
              </w:rPr>
            </w:pPr>
            <w:r w:rsidRPr="004E05FF">
              <w:rPr>
                <w:rFonts w:ascii="Calibri"/>
                <w:spacing w:val="-1"/>
                <w:sz w:val="18"/>
              </w:rPr>
              <w:t>Catalytic Asymmetric Synthesis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 w:rsidTr="004E05FF">
        <w:trPr>
          <w:trHeight w:hRule="exact" w:val="44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CHEM40350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line="20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Chem</w:t>
            </w:r>
            <w:proofErr w:type="spellEnd"/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Lab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Commercial</w:t>
            </w:r>
          </w:p>
          <w:p w:rsidR="00C02446" w:rsidRDefault="00C02446" w:rsidP="00C02446">
            <w:pPr>
              <w:pStyle w:val="TableParagraph"/>
              <w:spacing w:before="18" w:line="204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Application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CHEM40360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Advanced</w:t>
            </w:r>
            <w:r>
              <w:rPr>
                <w:rFonts w:ascii="Calibri"/>
                <w:spacing w:val="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Organic</w:t>
            </w:r>
            <w:r>
              <w:rPr>
                <w:rFonts w:ascii="Calibri"/>
                <w:spacing w:val="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Chemistry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44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CHEM40370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line="208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Advanced: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NMR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Mass</w:t>
            </w:r>
          </w:p>
          <w:p w:rsidR="00C02446" w:rsidRDefault="00C02446" w:rsidP="00C02446">
            <w:pPr>
              <w:pStyle w:val="TableParagraph"/>
              <w:spacing w:before="18" w:line="204" w:lineRule="exact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Spectrometry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44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CHEM40580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Dublin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Chemistry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Surface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Physics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44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CHEM40720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0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Scientific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Writing</w:t>
            </w:r>
            <w:r>
              <w:rPr>
                <w:rFonts w:ascii="Calibri"/>
                <w:spacing w:val="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Publishing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265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CHEM40850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Introduction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TEM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  <w:tr w:rsidR="00C02446">
        <w:trPr>
          <w:trHeight w:hRule="exact" w:val="26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CHEM50030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446" w:rsidRDefault="00C02446" w:rsidP="00C02446">
            <w:pPr>
              <w:pStyle w:val="TableParagraph"/>
              <w:spacing w:before="12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Chem</w:t>
            </w:r>
            <w:proofErr w:type="spellEnd"/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3rd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Yr</w:t>
            </w:r>
            <w:proofErr w:type="spellEnd"/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PhD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presentation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C02446" w:rsidRDefault="00C02446" w:rsidP="00C02446"/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F8F"/>
          </w:tcPr>
          <w:p w:rsidR="00C02446" w:rsidRDefault="00C02446" w:rsidP="00C02446"/>
        </w:tc>
      </w:tr>
    </w:tbl>
    <w:p w:rsidR="00FC5140" w:rsidRDefault="00FC514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C5140" w:rsidRDefault="00FC5140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2641"/>
        <w:gridCol w:w="1409"/>
        <w:gridCol w:w="1232"/>
        <w:gridCol w:w="2024"/>
      </w:tblGrid>
      <w:tr w:rsidR="00FC5140">
        <w:trPr>
          <w:trHeight w:hRule="exact" w:val="6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:rsidR="00FC5140" w:rsidRDefault="00990FF1">
            <w:pPr>
              <w:pStyle w:val="TableParagraph"/>
              <w:spacing w:line="181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Principal</w:t>
            </w:r>
          </w:p>
          <w:p w:rsidR="00FC5140" w:rsidRDefault="00990FF1">
            <w:pPr>
              <w:pStyle w:val="TableParagraph"/>
              <w:spacing w:before="2" w:line="230" w:lineRule="atLeast"/>
              <w:ind w:left="25" w:right="5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supervisor</w:t>
            </w:r>
            <w:r>
              <w:rPr>
                <w:rFonts w:ascii="Arial"/>
                <w:b/>
                <w:spacing w:val="28"/>
                <w:w w:val="10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signature: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Default="00FC5140"/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:rsidR="00FC5140" w:rsidRDefault="00990FF1">
            <w:pPr>
              <w:pStyle w:val="TableParagraph"/>
              <w:spacing w:before="89" w:line="270" w:lineRule="auto"/>
              <w:ind w:left="25" w:righ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Print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26"/>
                <w:w w:val="10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supervisor: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Default="00FC5140"/>
        </w:tc>
      </w:tr>
      <w:tr w:rsidR="00FC5140">
        <w:trPr>
          <w:trHeight w:hRule="exact" w:val="44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:rsidR="00FC5140" w:rsidRDefault="00990FF1">
            <w:pPr>
              <w:pStyle w:val="TableParagraph"/>
              <w:spacing w:line="203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Student</w:t>
            </w:r>
          </w:p>
          <w:p w:rsidR="00FC5140" w:rsidRDefault="00990FF1">
            <w:pPr>
              <w:pStyle w:val="TableParagraph"/>
              <w:spacing w:before="26" w:line="201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signature</w:t>
            </w:r>
          </w:p>
        </w:tc>
        <w:tc>
          <w:tcPr>
            <w:tcW w:w="7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Default="00FC5140"/>
        </w:tc>
      </w:tr>
      <w:tr w:rsidR="00FC5140">
        <w:trPr>
          <w:trHeight w:hRule="exact" w:val="382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:rsidR="00FC5140" w:rsidRDefault="00990FF1">
            <w:pPr>
              <w:pStyle w:val="TableParagraph"/>
              <w:spacing w:before="77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Processed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by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140" w:rsidRDefault="00FC5140"/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FC5140" w:rsidRDefault="00990FF1">
            <w:pPr>
              <w:pStyle w:val="TableParagraph"/>
              <w:spacing w:before="77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Date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FC5140" w:rsidRDefault="00FC5140"/>
        </w:tc>
      </w:tr>
    </w:tbl>
    <w:p w:rsidR="00990FF1" w:rsidRDefault="00990FF1"/>
    <w:sectPr w:rsidR="00990FF1">
      <w:type w:val="continuous"/>
      <w:pgSz w:w="11910" w:h="16840"/>
      <w:pgMar w:top="1200" w:right="9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FC5140"/>
    <w:rsid w:val="004E05FF"/>
    <w:rsid w:val="00990FF1"/>
    <w:rsid w:val="00A1464B"/>
    <w:rsid w:val="00C02446"/>
    <w:rsid w:val="00FC5140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15187-F39F-47E4-8366-9AFA7C48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751"/>
    </w:pPr>
    <w:rPr>
      <w:rFonts w:ascii="Calibri" w:eastAsia="Calibri" w:hAnsi="Calibri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Boyce</dc:creator>
  <cp:lastModifiedBy>Sinead Boyce</cp:lastModifiedBy>
  <cp:revision>3</cp:revision>
  <dcterms:created xsi:type="dcterms:W3CDTF">2015-10-02T15:03:00Z</dcterms:created>
  <dcterms:modified xsi:type="dcterms:W3CDTF">2016-04-22T07:56:00Z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LastSaved">
    <vt:filetime>2014-11-28T00:00:00Z</vt:filetime>
  </property>
</Properties>
</file>